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F0636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F06363">
        <w:t>Od</w:t>
      </w:r>
      <w:r w:rsidR="002E2137">
        <w:t>działu Chirurgii i Traumatologii</w:t>
      </w:r>
      <w:r w:rsidR="003E41E5">
        <w:t xml:space="preserve"> </w:t>
      </w:r>
      <w:r w:rsidR="00F06363">
        <w:t xml:space="preserve"> </w:t>
      </w:r>
    </w:p>
    <w:p w:rsidR="00AD169C" w:rsidRDefault="00F06363" w:rsidP="00E0461E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3E41E5">
        <w:t xml:space="preserve">   </w:t>
      </w:r>
      <w:r w:rsidR="002E2137">
        <w:t xml:space="preserve">       Dziecięcej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2E2137">
        <w:t>j Oddziału Chirurgii i Traumatologii Dziecię</w:t>
      </w:r>
      <w:bookmarkStart w:id="0" w:name="_GoBack"/>
      <w:bookmarkEnd w:id="0"/>
      <w:r w:rsidR="002E2137">
        <w:t>cej</w:t>
      </w:r>
      <w:r w:rsidR="000A2B8F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2137"/>
    <w:rsid w:val="002E30BE"/>
    <w:rsid w:val="00371BF5"/>
    <w:rsid w:val="003C7E21"/>
    <w:rsid w:val="003E41E5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E6A48"/>
    <w:rsid w:val="00E0461E"/>
    <w:rsid w:val="00F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23</cp:revision>
  <cp:lastPrinted>2024-10-21T09:44:00Z</cp:lastPrinted>
  <dcterms:created xsi:type="dcterms:W3CDTF">2024-10-21T09:28:00Z</dcterms:created>
  <dcterms:modified xsi:type="dcterms:W3CDTF">2025-01-29T11:39:00Z</dcterms:modified>
</cp:coreProperties>
</file>