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6730BC">
        <w:rPr>
          <w:rFonts w:cstheme="minorHAnsi"/>
          <w:b/>
          <w:sz w:val="28"/>
          <w:szCs w:val="28"/>
        </w:rPr>
        <w:t>Izby Przyjęć w obiekcie przy ul. PCK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B47878">
        <w:rPr>
          <w:rFonts w:cstheme="minorHAnsi"/>
          <w:sz w:val="24"/>
          <w:szCs w:val="24"/>
        </w:rPr>
        <w:t xml:space="preserve"> Oddziałowej Izby Przyjęć w obiekcie przy ul. PCK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2D504E"/>
    <w:rsid w:val="00312098"/>
    <w:rsid w:val="00420574"/>
    <w:rsid w:val="00444217"/>
    <w:rsid w:val="004A1BF1"/>
    <w:rsid w:val="0056110B"/>
    <w:rsid w:val="00590F0C"/>
    <w:rsid w:val="005E201B"/>
    <w:rsid w:val="00606BF7"/>
    <w:rsid w:val="006618E8"/>
    <w:rsid w:val="0067244F"/>
    <w:rsid w:val="006730BC"/>
    <w:rsid w:val="00706429"/>
    <w:rsid w:val="00724C00"/>
    <w:rsid w:val="00811CE0"/>
    <w:rsid w:val="008B14EC"/>
    <w:rsid w:val="00927368"/>
    <w:rsid w:val="009A484C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12</cp:revision>
  <cp:lastPrinted>2024-04-04T09:52:00Z</cp:lastPrinted>
  <dcterms:created xsi:type="dcterms:W3CDTF">2024-08-05T11:36:00Z</dcterms:created>
  <dcterms:modified xsi:type="dcterms:W3CDTF">2024-10-21T09:23:00Z</dcterms:modified>
</cp:coreProperties>
</file>